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B99" w:rsidRPr="00B36B99" w:rsidRDefault="00B36B99" w:rsidP="00B36B99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B36B99">
        <w:rPr>
          <w:rFonts w:ascii="微軟正黑體" w:eastAsia="微軟正黑體" w:hAnsi="微軟正黑體" w:hint="eastAsia"/>
          <w:b/>
          <w:sz w:val="32"/>
          <w:szCs w:val="32"/>
        </w:rPr>
        <w:t>【</w:t>
      </w:r>
      <w:r w:rsidR="00F3045D">
        <w:rPr>
          <w:rFonts w:ascii="微軟正黑體" w:eastAsia="微軟正黑體" w:hAnsi="微軟正黑體" w:hint="eastAsia"/>
          <w:b/>
          <w:sz w:val="32"/>
          <w:szCs w:val="32"/>
          <w:lang w:eastAsia="zh-HK"/>
        </w:rPr>
        <w:t>入侵</w:t>
      </w:r>
      <w:bookmarkStart w:id="0" w:name="_GoBack"/>
      <w:bookmarkEnd w:id="0"/>
      <w:r w:rsidRPr="00B36B99">
        <w:rPr>
          <w:rFonts w:ascii="微軟正黑體" w:eastAsia="微軟正黑體" w:hAnsi="微軟正黑體" w:hint="eastAsia"/>
          <w:b/>
          <w:sz w:val="32"/>
          <w:szCs w:val="32"/>
        </w:rPr>
        <w:t>紅火蟻防範條款】</w:t>
      </w:r>
    </w:p>
    <w:p w:rsidR="00B36B99" w:rsidRPr="00B36B99" w:rsidRDefault="00B36B99" w:rsidP="00B36B99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B36B99">
        <w:rPr>
          <w:rFonts w:ascii="微軟正黑體" w:eastAsia="微軟正黑體" w:hAnsi="微軟正黑體" w:hint="eastAsia"/>
        </w:rPr>
        <w:t>承包商提供之帶土植栽，非來自於入侵紅火蟻發生區，須提出來源證明文件；來自於入侵紅火蟻發生區，則須檢附無紅火蟻證明。</w:t>
      </w:r>
    </w:p>
    <w:p w:rsidR="00DB0C09" w:rsidRPr="00B36B99" w:rsidRDefault="00B36B99" w:rsidP="00B36B99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B36B99">
        <w:rPr>
          <w:rFonts w:ascii="微軟正黑體" w:eastAsia="微軟正黑體" w:hAnsi="微軟正黑體" w:hint="eastAsia"/>
        </w:rPr>
        <w:t>輔導承包商自主管理，於工程保固及維護(植栽養護工作)期間發現入侵紅火蟻，應由承包商負責完成防治。</w:t>
      </w:r>
    </w:p>
    <w:sectPr w:rsidR="00DB0C09" w:rsidRPr="00B36B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45D" w:rsidRDefault="00F3045D" w:rsidP="00F3045D">
      <w:r>
        <w:separator/>
      </w:r>
    </w:p>
  </w:endnote>
  <w:endnote w:type="continuationSeparator" w:id="0">
    <w:p w:rsidR="00F3045D" w:rsidRDefault="00F3045D" w:rsidP="00F3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45D" w:rsidRDefault="00F3045D" w:rsidP="00F3045D">
      <w:r>
        <w:separator/>
      </w:r>
    </w:p>
  </w:footnote>
  <w:footnote w:type="continuationSeparator" w:id="0">
    <w:p w:rsidR="00F3045D" w:rsidRDefault="00F3045D" w:rsidP="00F30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E6EAD"/>
    <w:multiLevelType w:val="hybridMultilevel"/>
    <w:tmpl w:val="6D8AE3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B99"/>
    <w:rsid w:val="00B36B99"/>
    <w:rsid w:val="00DB0C09"/>
    <w:rsid w:val="00F3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A944A"/>
  <w15:chartTrackingRefBased/>
  <w15:docId w15:val="{1C2696A9-7BEF-4DCF-87A0-04AB8DED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B9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304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3045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304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3045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魏美玉</dc:creator>
  <cp:keywords/>
  <dc:description/>
  <cp:lastModifiedBy>魏美玉</cp:lastModifiedBy>
  <cp:revision>7</cp:revision>
  <dcterms:created xsi:type="dcterms:W3CDTF">2021-03-19T07:56:00Z</dcterms:created>
  <dcterms:modified xsi:type="dcterms:W3CDTF">2021-03-19T07:59:00Z</dcterms:modified>
</cp:coreProperties>
</file>